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EFAD" w14:textId="77777777" w:rsidR="002D6C32" w:rsidRDefault="00000000">
      <w:pPr>
        <w:spacing w:line="560" w:lineRule="exact"/>
        <w:rPr>
          <w:rFonts w:ascii="华文中宋" w:eastAsia="华文中宋" w:hAnsi="华文中宋" w:cs="华文中宋"/>
          <w:b/>
          <w:bCs/>
          <w:color w:val="000000" w:themeColor="text1"/>
          <w:sz w:val="36"/>
          <w:szCs w:val="36"/>
          <w:shd w:val="clear" w:color="auto" w:fill="FFFFFF"/>
        </w:rPr>
      </w:pPr>
      <w:bookmarkStart w:id="0" w:name="_Hlk147832668"/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  <w:shd w:val="clear" w:color="auto" w:fill="FFFFFF"/>
        </w:rPr>
        <w:t>《2024年中国大数据市场热点预测（十大关键词）》</w:t>
      </w:r>
    </w:p>
    <w:p w14:paraId="4221AE24" w14:textId="77777777" w:rsidR="002D6C32" w:rsidRDefault="00000000">
      <w:pPr>
        <w:spacing w:line="560" w:lineRule="exact"/>
        <w:jc w:val="center"/>
        <w:rPr>
          <w:rFonts w:ascii="仿宋" w:eastAsia="仿宋" w:hAnsi="仿宋" w:cs="仿宋"/>
          <w:sz w:val="2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  <w:shd w:val="clear" w:color="auto" w:fill="FFFFFF"/>
        </w:rPr>
        <w:t>关键词征集函</w:t>
      </w:r>
    </w:p>
    <w:bookmarkEnd w:id="0"/>
    <w:p w14:paraId="2122834E" w14:textId="77777777" w:rsidR="002D6C32" w:rsidRDefault="002D6C3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14:paraId="44141436" w14:textId="77777777" w:rsidR="002D6C32" w:rsidRDefault="00000000">
      <w:pPr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一、目的</w:t>
      </w:r>
    </w:p>
    <w:p w14:paraId="51584364" w14:textId="77777777" w:rsidR="002D6C32" w:rsidRDefault="00000000">
      <w:pPr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《预测》将根据</w:t>
      </w:r>
      <w:r>
        <w:rPr>
          <w:rFonts w:ascii="仿宋" w:eastAsia="仿宋" w:hAnsi="仿宋" w:cs="仿宋"/>
          <w:sz w:val="32"/>
          <w:szCs w:val="32"/>
        </w:rPr>
        <w:t>中国大数据产业的发展现状、竞争格局</w:t>
      </w:r>
      <w:r>
        <w:rPr>
          <w:rFonts w:ascii="仿宋" w:eastAsia="仿宋" w:hAnsi="仿宋" w:cs="仿宋" w:hint="eastAsia"/>
          <w:sz w:val="32"/>
          <w:szCs w:val="32"/>
        </w:rPr>
        <w:t>、行业热点</w:t>
      </w:r>
      <w:r>
        <w:rPr>
          <w:rFonts w:ascii="仿宋" w:eastAsia="仿宋" w:hAnsi="仿宋" w:cs="仿宋"/>
          <w:sz w:val="32"/>
          <w:szCs w:val="32"/>
        </w:rPr>
        <w:t>及市场供需形势</w:t>
      </w:r>
      <w:r>
        <w:rPr>
          <w:rFonts w:ascii="仿宋" w:eastAsia="仿宋" w:hAnsi="仿宋" w:cs="仿宋" w:hint="eastAsia"/>
          <w:sz w:val="32"/>
          <w:szCs w:val="32"/>
        </w:rPr>
        <w:t>等</w:t>
      </w:r>
      <w:r>
        <w:rPr>
          <w:rFonts w:ascii="仿宋" w:eastAsia="仿宋" w:hAnsi="仿宋" w:cs="仿宋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结合</w:t>
      </w:r>
      <w:r>
        <w:rPr>
          <w:rFonts w:ascii="仿宋" w:eastAsia="仿宋" w:hAnsi="仿宋" w:cs="仿宋"/>
          <w:sz w:val="32"/>
          <w:szCs w:val="32"/>
        </w:rPr>
        <w:t>行业的政策环境、经济环境、社会环境及技术环境等方面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分析行业面临的机遇及挑战</w:t>
      </w:r>
      <w:r>
        <w:rPr>
          <w:rFonts w:ascii="仿宋" w:eastAsia="仿宋" w:hAnsi="仿宋" w:cs="仿宋" w:hint="eastAsia"/>
          <w:sz w:val="32"/>
          <w:szCs w:val="32"/>
        </w:rPr>
        <w:t>，以及</w:t>
      </w:r>
      <w:r>
        <w:rPr>
          <w:rFonts w:ascii="仿宋" w:eastAsia="仿宋" w:hAnsi="仿宋" w:cs="仿宋"/>
          <w:sz w:val="32"/>
          <w:szCs w:val="32"/>
        </w:rPr>
        <w:t>重点企业的经营现状及发展格局，并对未来几年行业的发展趋向进行专业预</w:t>
      </w:r>
      <w:r>
        <w:rPr>
          <w:rFonts w:ascii="仿宋" w:eastAsia="仿宋" w:hAnsi="仿宋" w:cs="仿宋" w:hint="eastAsia"/>
          <w:sz w:val="32"/>
          <w:szCs w:val="32"/>
        </w:rPr>
        <w:t>测和展望，旨在为中国大数据产业的发展指明方向与路径，</w:t>
      </w:r>
      <w:r>
        <w:rPr>
          <w:rFonts w:ascii="仿宋" w:eastAsia="仿宋" w:hAnsi="仿宋" w:cs="仿宋"/>
          <w:sz w:val="32"/>
          <w:szCs w:val="32"/>
        </w:rPr>
        <w:t>为企业、科研、投资机构等单位了解行业最新发展动态及竞争格局，把握行业未来发展方向提供专业的建议</w:t>
      </w:r>
      <w:r>
        <w:rPr>
          <w:rFonts w:ascii="仿宋" w:eastAsia="仿宋" w:hAnsi="仿宋" w:cs="仿宋" w:hint="eastAsia"/>
          <w:sz w:val="32"/>
          <w:szCs w:val="32"/>
        </w:rPr>
        <w:t>和参考</w:t>
      </w:r>
      <w:r>
        <w:rPr>
          <w:rFonts w:ascii="仿宋" w:eastAsia="仿宋" w:hAnsi="仿宋" w:cs="仿宋"/>
          <w:sz w:val="32"/>
          <w:szCs w:val="32"/>
        </w:rPr>
        <w:t>。</w:t>
      </w:r>
    </w:p>
    <w:p w14:paraId="421E431F" w14:textId="77777777" w:rsidR="002D6C32" w:rsidRDefault="002D6C32">
      <w:pPr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</w:p>
    <w:p w14:paraId="1E01D667" w14:textId="77777777" w:rsidR="002D6C32" w:rsidRDefault="00000000">
      <w:pPr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二、征集流程</w:t>
      </w:r>
    </w:p>
    <w:p w14:paraId="478AF49A" w14:textId="77777777" w:rsidR="002D6C32" w:rsidRDefault="00000000">
      <w:pPr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现向贵单位征集大数据市场热点关键词，请填写下表并反馈。我们将围绕关键词结合贵单位的先进技术或先进理念，形成预测报告。</w:t>
      </w:r>
    </w:p>
    <w:p w14:paraId="38D680DA" w14:textId="77777777" w:rsidR="002D6C32" w:rsidRDefault="002D6C32">
      <w:pPr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</w:p>
    <w:p w14:paraId="1819FAEC" w14:textId="77777777" w:rsidR="002D6C32" w:rsidRDefault="00000000">
      <w:pPr>
        <w:numPr>
          <w:ilvl w:val="0"/>
          <w:numId w:val="1"/>
        </w:numPr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报告发布</w:t>
      </w:r>
    </w:p>
    <w:p w14:paraId="37BBED67" w14:textId="4576033A" w:rsidR="002D6C32" w:rsidRDefault="0000000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《预测》将在今年12月举行的</w:t>
      </w:r>
      <w:r w:rsidR="009F2F0E">
        <w:rPr>
          <w:rFonts w:ascii="仿宋" w:eastAsia="仿宋" w:hAnsi="仿宋" w:cs="仿宋" w:hint="eastAsia"/>
          <w:sz w:val="32"/>
          <w:szCs w:val="32"/>
        </w:rPr>
        <w:t>大数据技术应用大会</w:t>
      </w:r>
      <w:r>
        <w:rPr>
          <w:rFonts w:ascii="仿宋" w:eastAsia="仿宋" w:hAnsi="仿宋" w:cs="仿宋" w:hint="eastAsia"/>
          <w:sz w:val="32"/>
          <w:szCs w:val="32"/>
        </w:rPr>
        <w:t>上正式发布，敬请期待。</w:t>
      </w:r>
    </w:p>
    <w:p w14:paraId="0DC27DC6" w14:textId="77777777" w:rsidR="009F2F0E" w:rsidRDefault="009F2F0E">
      <w:pPr>
        <w:spacing w:line="560" w:lineRule="exact"/>
        <w:rPr>
          <w:rFonts w:ascii="仿宋" w:eastAsia="仿宋" w:hAnsi="仿宋" w:cs="仿宋"/>
          <w:color w:val="000000"/>
          <w:spacing w:val="-6"/>
          <w:sz w:val="30"/>
          <w:szCs w:val="30"/>
          <w:shd w:val="clear" w:color="auto" w:fill="FFFFFF"/>
        </w:rPr>
      </w:pPr>
    </w:p>
    <w:p w14:paraId="6B362856" w14:textId="77777777" w:rsidR="009F2F0E" w:rsidRDefault="009F2F0E">
      <w:pPr>
        <w:spacing w:line="560" w:lineRule="exact"/>
        <w:rPr>
          <w:rFonts w:ascii="华文中宋" w:eastAsia="华文中宋" w:hAnsi="华文中宋" w:cs="华文中宋"/>
          <w:b/>
          <w:bCs/>
          <w:color w:val="000000"/>
          <w:spacing w:val="-6"/>
          <w:sz w:val="30"/>
          <w:szCs w:val="30"/>
          <w:shd w:val="clear" w:color="auto" w:fill="FFFFFF"/>
        </w:rPr>
      </w:pPr>
    </w:p>
    <w:p w14:paraId="5055F1F7" w14:textId="795FCC86" w:rsidR="002D6C32" w:rsidRDefault="00000000">
      <w:pPr>
        <w:spacing w:line="560" w:lineRule="exact"/>
        <w:rPr>
          <w:rFonts w:ascii="华文中宋" w:eastAsia="华文中宋" w:hAnsi="华文中宋" w:cs="华文中宋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  <w:shd w:val="clear" w:color="auto" w:fill="FFFFFF"/>
        </w:rPr>
        <w:lastRenderedPageBreak/>
        <w:t>《2024年中国大数据市场热点预测（十大关键词）》</w:t>
      </w:r>
    </w:p>
    <w:tbl>
      <w:tblPr>
        <w:tblStyle w:val="a3"/>
        <w:tblpPr w:leftFromText="180" w:rightFromText="180" w:vertAnchor="page" w:horzAnchor="margin" w:tblpXSpec="center" w:tblpY="3422"/>
        <w:tblW w:w="9215" w:type="dxa"/>
        <w:tblLook w:val="04A0" w:firstRow="1" w:lastRow="0" w:firstColumn="1" w:lastColumn="0" w:noHBand="0" w:noVBand="1"/>
      </w:tblPr>
      <w:tblGrid>
        <w:gridCol w:w="2836"/>
        <w:gridCol w:w="1984"/>
        <w:gridCol w:w="2268"/>
        <w:gridCol w:w="2127"/>
      </w:tblGrid>
      <w:tr w:rsidR="002D6C32" w14:paraId="08CB5862" w14:textId="77777777">
        <w:trPr>
          <w:trHeight w:val="560"/>
        </w:trPr>
        <w:tc>
          <w:tcPr>
            <w:tcW w:w="2836" w:type="dxa"/>
            <w:vMerge w:val="restart"/>
            <w:shd w:val="pct10" w:color="auto" w:fill="auto"/>
            <w:vAlign w:val="center"/>
          </w:tcPr>
          <w:p w14:paraId="0C308147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大数据细分领域</w:t>
            </w:r>
          </w:p>
        </w:tc>
        <w:tc>
          <w:tcPr>
            <w:tcW w:w="6379" w:type="dxa"/>
            <w:gridSpan w:val="3"/>
            <w:shd w:val="pct10" w:color="auto" w:fill="auto"/>
          </w:tcPr>
          <w:p w14:paraId="3BDC2D87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关键词</w:t>
            </w:r>
          </w:p>
        </w:tc>
      </w:tr>
      <w:tr w:rsidR="002D6C32" w14:paraId="29E678DE" w14:textId="77777777">
        <w:trPr>
          <w:trHeight w:val="560"/>
        </w:trPr>
        <w:tc>
          <w:tcPr>
            <w:tcW w:w="2836" w:type="dxa"/>
            <w:vMerge/>
            <w:shd w:val="pct10" w:color="auto" w:fill="auto"/>
          </w:tcPr>
          <w:p w14:paraId="7C0A4DE3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84" w:type="dxa"/>
            <w:shd w:val="pct10" w:color="auto" w:fill="auto"/>
            <w:vAlign w:val="center"/>
          </w:tcPr>
          <w:p w14:paraId="325AF6B3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66B706F8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16933F0C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2D6C32" w14:paraId="011F73B2" w14:textId="77777777">
        <w:trPr>
          <w:trHeight w:val="560"/>
        </w:trPr>
        <w:tc>
          <w:tcPr>
            <w:tcW w:w="2836" w:type="dxa"/>
          </w:tcPr>
          <w:p w14:paraId="09B79765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数据资源化</w:t>
            </w:r>
          </w:p>
        </w:tc>
        <w:tc>
          <w:tcPr>
            <w:tcW w:w="1984" w:type="dxa"/>
          </w:tcPr>
          <w:p w14:paraId="6337C0C0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CEA7564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9A66FE4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583C36D8" w14:textId="77777777">
        <w:trPr>
          <w:trHeight w:val="560"/>
        </w:trPr>
        <w:tc>
          <w:tcPr>
            <w:tcW w:w="2836" w:type="dxa"/>
          </w:tcPr>
          <w:p w14:paraId="2EA61C80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数据治理</w:t>
            </w:r>
          </w:p>
        </w:tc>
        <w:tc>
          <w:tcPr>
            <w:tcW w:w="1984" w:type="dxa"/>
          </w:tcPr>
          <w:p w14:paraId="35A0341E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DFC2B2A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E10DEB3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458DF585" w14:textId="77777777">
        <w:trPr>
          <w:trHeight w:val="560"/>
        </w:trPr>
        <w:tc>
          <w:tcPr>
            <w:tcW w:w="2836" w:type="dxa"/>
          </w:tcPr>
          <w:p w14:paraId="1910D0B1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数据资产化</w:t>
            </w:r>
          </w:p>
        </w:tc>
        <w:tc>
          <w:tcPr>
            <w:tcW w:w="1984" w:type="dxa"/>
          </w:tcPr>
          <w:p w14:paraId="3522D012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3951E1B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AB0A3EF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4D62CD86" w14:textId="77777777">
        <w:trPr>
          <w:trHeight w:val="560"/>
        </w:trPr>
        <w:tc>
          <w:tcPr>
            <w:tcW w:w="2836" w:type="dxa"/>
          </w:tcPr>
          <w:p w14:paraId="7210C628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数据开发应用</w:t>
            </w:r>
          </w:p>
        </w:tc>
        <w:tc>
          <w:tcPr>
            <w:tcW w:w="1984" w:type="dxa"/>
          </w:tcPr>
          <w:p w14:paraId="088EDA61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B5C79CD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5B9A103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4F0C50DA" w14:textId="77777777">
        <w:trPr>
          <w:trHeight w:val="560"/>
        </w:trPr>
        <w:tc>
          <w:tcPr>
            <w:tcW w:w="2836" w:type="dxa"/>
          </w:tcPr>
          <w:p w14:paraId="62737AEC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数据流通</w:t>
            </w:r>
          </w:p>
        </w:tc>
        <w:tc>
          <w:tcPr>
            <w:tcW w:w="1984" w:type="dxa"/>
          </w:tcPr>
          <w:p w14:paraId="033FA97F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5626FB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0224DB7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1367F41B" w14:textId="77777777">
        <w:trPr>
          <w:trHeight w:val="560"/>
        </w:trPr>
        <w:tc>
          <w:tcPr>
            <w:tcW w:w="2836" w:type="dxa"/>
          </w:tcPr>
          <w:p w14:paraId="2686A033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数据要素市场</w:t>
            </w:r>
          </w:p>
        </w:tc>
        <w:tc>
          <w:tcPr>
            <w:tcW w:w="1984" w:type="dxa"/>
          </w:tcPr>
          <w:p w14:paraId="15BC98AD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39D7A5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912DAFC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3CCF778E" w14:textId="77777777">
        <w:trPr>
          <w:trHeight w:val="560"/>
        </w:trPr>
        <w:tc>
          <w:tcPr>
            <w:tcW w:w="2836" w:type="dxa"/>
          </w:tcPr>
          <w:p w14:paraId="160C5B45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数据安全</w:t>
            </w:r>
          </w:p>
        </w:tc>
        <w:tc>
          <w:tcPr>
            <w:tcW w:w="1984" w:type="dxa"/>
          </w:tcPr>
          <w:p w14:paraId="73162707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E423E4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5241AE7B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D6C32" w14:paraId="424C30E9" w14:textId="77777777">
        <w:trPr>
          <w:trHeight w:val="560"/>
        </w:trPr>
        <w:tc>
          <w:tcPr>
            <w:tcW w:w="2836" w:type="dxa"/>
          </w:tcPr>
          <w:p w14:paraId="7E2A5860" w14:textId="77777777" w:rsidR="002D6C32" w:rsidRDefault="00000000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其他（请补充）</w:t>
            </w:r>
          </w:p>
        </w:tc>
        <w:tc>
          <w:tcPr>
            <w:tcW w:w="1984" w:type="dxa"/>
          </w:tcPr>
          <w:p w14:paraId="398D5A41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CC415B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CF446C7" w14:textId="77777777" w:rsidR="002D6C32" w:rsidRDefault="002D6C32">
            <w:pPr>
              <w:spacing w:line="560" w:lineRule="exac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7FFD34C8" w14:textId="77777777" w:rsidR="002D6C32" w:rsidRDefault="00000000">
      <w:pPr>
        <w:spacing w:line="560" w:lineRule="exact"/>
        <w:ind w:firstLineChars="1100" w:firstLine="3524"/>
        <w:rPr>
          <w:rFonts w:ascii="华文中宋" w:eastAsia="华文中宋" w:hAnsi="华文中宋" w:cs="华文中宋"/>
          <w:b/>
          <w:bCs/>
          <w:color w:val="000000" w:themeColor="text1"/>
          <w:sz w:val="36"/>
          <w:szCs w:val="36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2"/>
          <w:szCs w:val="32"/>
          <w:shd w:val="clear" w:color="auto" w:fill="FFFFFF"/>
        </w:rPr>
        <w:t>征集问卷</w:t>
      </w:r>
    </w:p>
    <w:p w14:paraId="2FDECA34" w14:textId="77777777" w:rsidR="002D6C32" w:rsidRDefault="00000000">
      <w:pPr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注：在给出关键词的同时，建议您对每个关键词有2-3句话的大概描述。</w:t>
      </w:r>
    </w:p>
    <w:tbl>
      <w:tblPr>
        <w:tblpPr w:leftFromText="180" w:rightFromText="180" w:vertAnchor="text" w:horzAnchor="margin" w:tblpXSpec="center" w:tblpY="433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462"/>
        <w:gridCol w:w="1011"/>
        <w:gridCol w:w="2268"/>
        <w:gridCol w:w="851"/>
        <w:gridCol w:w="2388"/>
      </w:tblGrid>
      <w:tr w:rsidR="002D6C32" w14:paraId="62BA3D30" w14:textId="77777777">
        <w:trPr>
          <w:trHeight w:val="699"/>
        </w:trPr>
        <w:tc>
          <w:tcPr>
            <w:tcW w:w="3095" w:type="dxa"/>
            <w:gridSpan w:val="2"/>
            <w:vAlign w:val="center"/>
          </w:tcPr>
          <w:p w14:paraId="10FFF5F3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单位名称（盖章）</w:t>
            </w:r>
          </w:p>
        </w:tc>
        <w:tc>
          <w:tcPr>
            <w:tcW w:w="6518" w:type="dxa"/>
            <w:gridSpan w:val="4"/>
            <w:vAlign w:val="center"/>
          </w:tcPr>
          <w:p w14:paraId="468B2293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D6C32" w14:paraId="1EAF5BE6" w14:textId="77777777">
        <w:trPr>
          <w:trHeight w:val="698"/>
        </w:trPr>
        <w:tc>
          <w:tcPr>
            <w:tcW w:w="1633" w:type="dxa"/>
            <w:vAlign w:val="center"/>
          </w:tcPr>
          <w:p w14:paraId="1DCA47D6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462" w:type="dxa"/>
            <w:vAlign w:val="center"/>
          </w:tcPr>
          <w:p w14:paraId="743297B5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dxa"/>
            <w:vAlign w:val="center"/>
          </w:tcPr>
          <w:p w14:paraId="53F2F915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268" w:type="dxa"/>
            <w:vAlign w:val="center"/>
          </w:tcPr>
          <w:p w14:paraId="2B4A7E0F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D2E0B6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388" w:type="dxa"/>
            <w:vAlign w:val="center"/>
          </w:tcPr>
          <w:p w14:paraId="2C038919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</w:tr>
      <w:tr w:rsidR="002D6C32" w14:paraId="2E5109E3" w14:textId="77777777">
        <w:trPr>
          <w:trHeight w:val="708"/>
        </w:trPr>
        <w:tc>
          <w:tcPr>
            <w:tcW w:w="1633" w:type="dxa"/>
            <w:vAlign w:val="center"/>
          </w:tcPr>
          <w:p w14:paraId="48655BE6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462" w:type="dxa"/>
            <w:vAlign w:val="center"/>
          </w:tcPr>
          <w:p w14:paraId="73835C1F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11" w:type="dxa"/>
            <w:vAlign w:val="center"/>
          </w:tcPr>
          <w:p w14:paraId="1171FBBD" w14:textId="77777777" w:rsidR="002D6C32" w:rsidRDefault="00000000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</w:t>
            </w:r>
          </w:p>
        </w:tc>
        <w:tc>
          <w:tcPr>
            <w:tcW w:w="5507" w:type="dxa"/>
            <w:gridSpan w:val="3"/>
            <w:vAlign w:val="center"/>
          </w:tcPr>
          <w:p w14:paraId="5CD3397B" w14:textId="77777777" w:rsidR="002D6C32" w:rsidRDefault="002D6C3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D6C32" w14:paraId="617490D2" w14:textId="77777777">
        <w:trPr>
          <w:trHeight w:val="1426"/>
        </w:trPr>
        <w:tc>
          <w:tcPr>
            <w:tcW w:w="9613" w:type="dxa"/>
            <w:gridSpan w:val="6"/>
            <w:vAlign w:val="center"/>
          </w:tcPr>
          <w:p w14:paraId="75F51A03" w14:textId="30D90871" w:rsidR="002D6C32" w:rsidRDefault="0000000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于1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月3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日前</w:t>
            </w:r>
            <w:r>
              <w:rPr>
                <w:rFonts w:ascii="仿宋" w:eastAsia="仿宋" w:hAnsi="仿宋"/>
                <w:sz w:val="30"/>
                <w:szCs w:val="30"/>
              </w:rPr>
              <w:t>填写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完毕，并发送</w:t>
            </w:r>
            <w:r>
              <w:rPr>
                <w:rFonts w:ascii="仿宋" w:eastAsia="仿宋" w:hAnsi="仿宋"/>
                <w:sz w:val="30"/>
                <w:szCs w:val="30"/>
              </w:rPr>
              <w:t>邮件至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@ciiabd.org.cn</w:t>
            </w:r>
          </w:p>
          <w:p w14:paraId="56F3C90B" w14:textId="77777777" w:rsidR="002D6C32" w:rsidRDefault="0000000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联系人：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联系电话：</w:t>
            </w:r>
          </w:p>
        </w:tc>
      </w:tr>
    </w:tbl>
    <w:p w14:paraId="4FE4C2B9" w14:textId="77777777" w:rsidR="002D6C32" w:rsidRDefault="002D6C32">
      <w:pPr>
        <w:spacing w:line="560" w:lineRule="exact"/>
      </w:pPr>
    </w:p>
    <w:sectPr w:rsidR="002D6C3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7D6B" w14:textId="77777777" w:rsidR="0086643A" w:rsidRDefault="0086643A" w:rsidP="009F2F0E">
      <w:r>
        <w:separator/>
      </w:r>
    </w:p>
  </w:endnote>
  <w:endnote w:type="continuationSeparator" w:id="0">
    <w:p w14:paraId="54360F3B" w14:textId="77777777" w:rsidR="0086643A" w:rsidRDefault="0086643A" w:rsidP="009F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B2295" w14:textId="77777777" w:rsidR="0086643A" w:rsidRDefault="0086643A" w:rsidP="009F2F0E">
      <w:r>
        <w:separator/>
      </w:r>
    </w:p>
  </w:footnote>
  <w:footnote w:type="continuationSeparator" w:id="0">
    <w:p w14:paraId="35620BFF" w14:textId="77777777" w:rsidR="0086643A" w:rsidRDefault="0086643A" w:rsidP="009F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DFF75"/>
    <w:multiLevelType w:val="singleLevel"/>
    <w:tmpl w:val="6DADFF7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17194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U0MjQ0YWY4NzU2MWU3NWM4YjhkYjM3ZGUwNDJlZDMifQ=="/>
  </w:docVars>
  <w:rsids>
    <w:rsidRoot w:val="00EC78BD"/>
    <w:rsid w:val="00076859"/>
    <w:rsid w:val="000D6C94"/>
    <w:rsid w:val="002A7C33"/>
    <w:rsid w:val="002D30C6"/>
    <w:rsid w:val="002D6C32"/>
    <w:rsid w:val="004C05BC"/>
    <w:rsid w:val="00521058"/>
    <w:rsid w:val="0086643A"/>
    <w:rsid w:val="009F2F0E"/>
    <w:rsid w:val="00CB69D3"/>
    <w:rsid w:val="00EC78BD"/>
    <w:rsid w:val="00F50349"/>
    <w:rsid w:val="00F75DB5"/>
    <w:rsid w:val="052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C9221"/>
  <w15:docId w15:val="{42E783C2-E62E-4BD0-BC3E-0642AFEC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F2F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2F0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2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2F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盾 李</cp:lastModifiedBy>
  <cp:revision>2</cp:revision>
  <dcterms:created xsi:type="dcterms:W3CDTF">2023-10-26T07:20:00Z</dcterms:created>
  <dcterms:modified xsi:type="dcterms:W3CDTF">2023-10-26T07:20:00Z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BA2AD390E9314ADEAF9F1CEE1F6F39D3_13</vt:lpwstr>
  </property>
</Properties>
</file>